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A0" w:rsidRDefault="00A954A8" w:rsidP="00EF17A0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Директору Муниципального фонда</w:t>
      </w:r>
    </w:p>
    <w:p w:rsidR="00877B4F" w:rsidRDefault="00A954A8" w:rsidP="00EF17A0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поддержки малог</w:t>
      </w:r>
      <w:r w:rsidR="00EF17A0"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</w:rPr>
        <w:t xml:space="preserve">предпринимательства </w:t>
      </w:r>
    </w:p>
    <w:p w:rsidR="00877B4F" w:rsidRDefault="00A954A8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</w:rPr>
        <w:t>раснотурьинска</w:t>
      </w:r>
      <w:proofErr w:type="spellEnd"/>
    </w:p>
    <w:p w:rsidR="00877B4F" w:rsidRDefault="00EF17A0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С.М.</w:t>
      </w:r>
      <w:r w:rsidR="00A954A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Микитюк</w:t>
      </w:r>
      <w:proofErr w:type="spellEnd"/>
    </w:p>
    <w:p w:rsidR="00877B4F" w:rsidRDefault="00877B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77B4F" w:rsidRPr="00EF17A0" w:rsidRDefault="00A95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F17A0">
        <w:rPr>
          <w:rFonts w:ascii="Times New Roman" w:eastAsia="Times New Roman" w:hAnsi="Times New Roman" w:cs="Times New Roman"/>
          <w:b/>
          <w:color w:val="000000"/>
        </w:rPr>
        <w:t>Заявление</w:t>
      </w:r>
    </w:p>
    <w:p w:rsidR="00877B4F" w:rsidRDefault="00877B4F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</w:rPr>
      </w:pPr>
    </w:p>
    <w:p w:rsidR="00877B4F" w:rsidRDefault="00A954A8" w:rsidP="00EF17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Прошу разместить информацию о нашем предприятии на сайте Муниципального фонда</w:t>
      </w:r>
      <w:r w:rsidR="00EF17A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поддержки малого предпринимательства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раснотурьинска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77B4F" w:rsidRDefault="00877B4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222"/>
        <w:gridCol w:w="4849"/>
      </w:tblGrid>
      <w:tr w:rsidR="00877B4F">
        <w:trPr>
          <w:trHeight w:val="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предприятия:</w:t>
            </w:r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Пример: ООО «Мир», магазин «Стиль»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Укажите сферу деятельности: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ab/>
              <w:t>Магазины и предприятия торговли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ab/>
              <w:t>Рестораны, гостиницы, бани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ab/>
              <w:t>Бытовые услуги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ab/>
              <w:t>Сельхозпроизводители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ab/>
              <w:t>Развлечение, досуг, спорт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ab/>
              <w:t>Образование, развитие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Салоны красоты,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парикмахерские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ab/>
              <w:t>Медицина и соц. услуги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ab/>
              <w:t>СМИ и реклама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10.Транспортные услуги 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11.Зоотовары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ветклиники</w:t>
            </w:r>
            <w:proofErr w:type="spellEnd"/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12.Строительство, ремонт, материалы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13.Мебель и интерьер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14.Производство</w:t>
            </w:r>
          </w:p>
          <w:p w:rsidR="00877B4F" w:rsidRDefault="00A954A8">
            <w:pPr>
              <w:tabs>
                <w:tab w:val="left" w:pos="20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(Указать цифрой)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877B4F">
        <w:trPr>
          <w:trHeight w:val="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Адрес:</w:t>
            </w:r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Пример: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624440, Свердловская область, г. Краснот</w:t>
            </w:r>
            <w:r w:rsidR="00EF17A0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урьинск, ул. Пушкина д.4 оф. 104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rPr>
          <w:trHeight w:val="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Телефон:</w:t>
            </w:r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Пример:  +7(922)123-45-67, +7(34384)1-23-45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-сайт</w:t>
            </w:r>
            <w:bookmarkStart w:id="0" w:name="_GoBack"/>
            <w:bookmarkEnd w:id="0"/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(при отсутствии сайта можно указать ссылку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Краткая информация об организации.</w:t>
            </w:r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Пример: Розничная торговля одеждой и обувью</w:t>
            </w: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rPr>
          <w:trHeight w:val="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Полная информация об организации. Опишите Вашу организацию,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расскажите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чем Вы можете быть полезны клиентам. </w:t>
            </w:r>
          </w:p>
          <w:p w:rsidR="00877B4F" w:rsidRDefault="00A954A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Пример: Магазин одежды и обуви для всей семьи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эконом-класса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 Работаем с производителями одежды и обуви по всей России. В нашем магазине представлен широкий размерный ряд товаров: одежда - с рождения до 70 размера, обувь - с рождения до 48 размера. Каждый месяц проводим интересные мероприятия для покупателей нашего магазина: акции, распродажи, конкурсы, концерты, розыгрыши и т.д. Для пенсионеров предоставляется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бесспроцентная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рассрочка.</w:t>
            </w:r>
          </w:p>
        </w:tc>
      </w:tr>
      <w:tr w:rsidR="00877B4F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7B4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A95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Логотип:</w:t>
            </w:r>
          </w:p>
          <w:p w:rsidR="00877B4F" w:rsidRDefault="00A954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(Добавьте логотип или вышлите его на     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  <w:shd w:val="clear" w:color="auto" w:fill="FFFFFF"/>
                </w:rPr>
                <w:t>HYPERLINK "mailto:k-fond@mail.ru"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-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  <w:shd w:val="clear" w:color="auto" w:fill="FFFFFF"/>
                </w:rPr>
                <w:t>HYPERLINK "mailto:k-fond@mail.ru"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f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  <w:shd w:val="clear" w:color="auto" w:fill="FFFFFF"/>
                </w:rPr>
                <w:t>HYPERLINK "mailto:k-fond@mail.ru"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ond@mail.ru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7B4F" w:rsidRDefault="00877B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77B4F" w:rsidRDefault="00877B4F">
      <w:pPr>
        <w:rPr>
          <w:rFonts w:ascii="Times New Roman" w:eastAsia="Times New Roman" w:hAnsi="Times New Roman" w:cs="Times New Roman"/>
        </w:rPr>
      </w:pPr>
    </w:p>
    <w:p w:rsidR="00877B4F" w:rsidRDefault="00A954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Копию свидетельства  о государственной регистрации прилагаю.</w:t>
      </w:r>
    </w:p>
    <w:sectPr w:rsidR="0087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B4F"/>
    <w:rsid w:val="00877B4F"/>
    <w:rsid w:val="00A954A8"/>
    <w:rsid w:val="00E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-fo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2017-09-14T11:45:00Z</dcterms:created>
  <dcterms:modified xsi:type="dcterms:W3CDTF">2020-02-06T04:52:00Z</dcterms:modified>
</cp:coreProperties>
</file>